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B3" w:rsidRPr="006E02B3" w:rsidRDefault="006E02B3" w:rsidP="006E02B3">
      <w:pPr>
        <w:shd w:val="clear" w:color="auto" w:fill="FBD4B4" w:themeFill="accent6" w:themeFillTint="66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E02B3">
        <w:rPr>
          <w:rFonts w:ascii="Times New Roman" w:hAnsi="Times New Roman"/>
          <w:b/>
          <w:sz w:val="28"/>
          <w:szCs w:val="28"/>
        </w:rPr>
        <w:t>Аннотация к рабочей программе по биологии</w:t>
      </w:r>
    </w:p>
    <w:bookmarkEnd w:id="0"/>
    <w:p w:rsidR="006E02B3" w:rsidRDefault="006E02B3" w:rsidP="006E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биологии для 10-11 классов составлена на основе Федерального компонента государственного стандарта среднего общего образования, основной образовательной программы среднего общего образования МБОУ СШ№2</w:t>
      </w:r>
    </w:p>
    <w:p w:rsidR="006E02B3" w:rsidRDefault="006E02B3" w:rsidP="006E02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биология:</w:t>
      </w:r>
    </w:p>
    <w:p w:rsidR="006E02B3" w:rsidRPr="00FC6813" w:rsidRDefault="006E02B3" w:rsidP="006E02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C6813">
        <w:rPr>
          <w:rFonts w:ascii="Times New Roman" w:hAnsi="Times New Roman"/>
          <w:sz w:val="24"/>
          <w:szCs w:val="24"/>
        </w:rPr>
        <w:t xml:space="preserve">в 10-11 классе реализуется на основе УМК «Биология» Каменский </w:t>
      </w:r>
      <w:proofErr w:type="spellStart"/>
      <w:r w:rsidRPr="00FC6813">
        <w:rPr>
          <w:rFonts w:ascii="Times New Roman" w:hAnsi="Times New Roman"/>
          <w:sz w:val="24"/>
          <w:szCs w:val="24"/>
        </w:rPr>
        <w:t>А.А.»Дрофа</w:t>
      </w:r>
      <w:proofErr w:type="spellEnd"/>
      <w:r w:rsidRPr="00FC6813">
        <w:rPr>
          <w:rFonts w:ascii="Times New Roman" w:hAnsi="Times New Roman"/>
          <w:sz w:val="24"/>
          <w:szCs w:val="24"/>
        </w:rPr>
        <w:t>» М., 2012</w:t>
      </w:r>
    </w:p>
    <w:p w:rsidR="006E02B3" w:rsidRDefault="006E02B3" w:rsidP="006E02B3">
      <w:pPr>
        <w:pStyle w:val="ListParagraph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eastAsia="Times New Roman" w:hAnsi="Times New Roman"/>
          <w:sz w:val="24"/>
          <w:szCs w:val="24"/>
        </w:rPr>
      </w:pPr>
    </w:p>
    <w:p w:rsidR="006E02B3" w:rsidRPr="0044135E" w:rsidRDefault="006E02B3" w:rsidP="006E02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4135E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зучение биологии</w:t>
      </w:r>
      <w:r w:rsidRPr="0044135E">
        <w:rPr>
          <w:rFonts w:ascii="Times New Roman" w:eastAsia="Times New Roman" w:hAnsi="Times New Roman"/>
          <w:sz w:val="24"/>
          <w:szCs w:val="24"/>
        </w:rPr>
        <w:t xml:space="preserve"> на базовом уровне среднего общего образования на направлено на достижение следующих целей:</w:t>
      </w:r>
      <w:proofErr w:type="gramEnd"/>
    </w:p>
    <w:p w:rsidR="006E02B3" w:rsidRPr="0044135E" w:rsidRDefault="006E02B3" w:rsidP="006E0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B3" w:rsidRPr="00F342FE" w:rsidRDefault="006E02B3" w:rsidP="006E02B3">
      <w:pPr>
        <w:pStyle w:val="1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42FE">
        <w:rPr>
          <w:rFonts w:ascii="Times New Roman" w:hAnsi="Times New Roman"/>
          <w:b/>
          <w:i/>
          <w:sz w:val="24"/>
          <w:szCs w:val="24"/>
        </w:rPr>
        <w:t>Освоение знаний:</w:t>
      </w:r>
      <w:r w:rsidRPr="00F342FE">
        <w:rPr>
          <w:rFonts w:ascii="Times New Roman" w:hAnsi="Times New Roman"/>
          <w:b/>
          <w:sz w:val="24"/>
          <w:szCs w:val="24"/>
        </w:rPr>
        <w:t xml:space="preserve"> </w:t>
      </w:r>
      <w:r w:rsidRPr="00F342FE">
        <w:rPr>
          <w:rFonts w:ascii="Times New Roman" w:hAnsi="Times New Roman"/>
          <w:sz w:val="24"/>
          <w:szCs w:val="24"/>
        </w:rPr>
        <w:t xml:space="preserve">о биологических системах (клетка, организм); об истории развития современных представлений о живой природе; о выдающихся открытиях в биологической науке; о роли биологической науки в формировании современной </w:t>
      </w:r>
      <w:proofErr w:type="gramStart"/>
      <w:r w:rsidRPr="00F342FE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F342FE">
        <w:rPr>
          <w:rFonts w:ascii="Times New Roman" w:hAnsi="Times New Roman"/>
          <w:sz w:val="24"/>
          <w:szCs w:val="24"/>
        </w:rPr>
        <w:t xml:space="preserve"> картины мира, о методах научного познания;</w:t>
      </w:r>
    </w:p>
    <w:p w:rsidR="006E02B3" w:rsidRPr="00F342FE" w:rsidRDefault="006E02B3" w:rsidP="006E02B3">
      <w:pPr>
        <w:pStyle w:val="1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42FE">
        <w:rPr>
          <w:rFonts w:ascii="Times New Roman" w:hAnsi="Times New Roman"/>
          <w:b/>
          <w:i/>
          <w:sz w:val="24"/>
          <w:szCs w:val="24"/>
        </w:rPr>
        <w:t>Овладение умениями:</w:t>
      </w:r>
      <w:r w:rsidRPr="00F342FE">
        <w:rPr>
          <w:rFonts w:ascii="Times New Roman" w:hAnsi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E02B3" w:rsidRPr="00F342FE" w:rsidRDefault="006E02B3" w:rsidP="006E02B3">
      <w:pPr>
        <w:pStyle w:val="1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42FE">
        <w:rPr>
          <w:rFonts w:ascii="Times New Roman" w:hAnsi="Times New Roman"/>
          <w:b/>
          <w:i/>
          <w:sz w:val="24"/>
          <w:szCs w:val="24"/>
        </w:rPr>
        <w:t>Развитие</w:t>
      </w:r>
      <w:r w:rsidRPr="00F342FE">
        <w:rPr>
          <w:rFonts w:ascii="Times New Roman" w:hAnsi="Times New Roman"/>
          <w:b/>
          <w:sz w:val="24"/>
          <w:szCs w:val="24"/>
        </w:rPr>
        <w:t xml:space="preserve"> </w:t>
      </w:r>
      <w:r w:rsidRPr="00F342FE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6E02B3" w:rsidRPr="00F342FE" w:rsidRDefault="006E02B3" w:rsidP="006E02B3">
      <w:pPr>
        <w:pStyle w:val="1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42FE">
        <w:rPr>
          <w:rFonts w:ascii="Times New Roman" w:hAnsi="Times New Roman"/>
          <w:b/>
          <w:i/>
          <w:sz w:val="24"/>
          <w:szCs w:val="24"/>
        </w:rPr>
        <w:t>Воспитание:</w:t>
      </w:r>
      <w:r w:rsidRPr="00F342FE">
        <w:rPr>
          <w:rFonts w:ascii="Times New Roman" w:hAnsi="Times New Roman"/>
          <w:b/>
          <w:sz w:val="24"/>
          <w:szCs w:val="24"/>
        </w:rPr>
        <w:t xml:space="preserve"> </w:t>
      </w:r>
      <w:r w:rsidRPr="00F342FE">
        <w:rPr>
          <w:rFonts w:ascii="Times New Roman" w:hAnsi="Times New Roman"/>
          <w:sz w:val="24"/>
          <w:szCs w:val="24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уважение к мнению оппонента при обсуждении биологических проблем;</w:t>
      </w:r>
    </w:p>
    <w:p w:rsidR="006E02B3" w:rsidRDefault="006E02B3" w:rsidP="006E02B3">
      <w:pPr>
        <w:pStyle w:val="1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42FE">
        <w:rPr>
          <w:rFonts w:ascii="Times New Roman" w:hAnsi="Times New Roman"/>
          <w:b/>
          <w:i/>
          <w:sz w:val="24"/>
          <w:szCs w:val="24"/>
        </w:rPr>
        <w:t>Использование приобретенных знаний и умений в повседневной жизни</w:t>
      </w:r>
      <w:r w:rsidRPr="00F342FE">
        <w:rPr>
          <w:rFonts w:ascii="Times New Roman" w:hAnsi="Times New Roman"/>
          <w:b/>
          <w:sz w:val="24"/>
          <w:szCs w:val="24"/>
        </w:rPr>
        <w:t xml:space="preserve"> </w:t>
      </w:r>
      <w:r w:rsidRPr="00F342FE">
        <w:rPr>
          <w:rFonts w:ascii="Times New Roman" w:hAnsi="Times New Roman"/>
          <w:b/>
          <w:i/>
          <w:sz w:val="24"/>
          <w:szCs w:val="24"/>
        </w:rPr>
        <w:t>для:</w:t>
      </w:r>
      <w:r w:rsidRPr="00F342FE">
        <w:rPr>
          <w:rFonts w:ascii="Times New Roman" w:hAnsi="Times New Roman"/>
          <w:sz w:val="24"/>
          <w:szCs w:val="24"/>
        </w:rPr>
        <w:t xml:space="preserve">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6E02B3" w:rsidRPr="00F715E5" w:rsidRDefault="006E02B3" w:rsidP="006E02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5E5">
        <w:rPr>
          <w:rFonts w:ascii="Times New Roman" w:hAnsi="Times New Roman"/>
          <w:b/>
        </w:rPr>
        <w:t>формирование о</w:t>
      </w:r>
      <w:r w:rsidRPr="0090196C">
        <w:rPr>
          <w:rFonts w:ascii="Times New Roman" w:hAnsi="Times New Roman"/>
        </w:rPr>
        <w:t>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90196C">
        <w:rPr>
          <w:rFonts w:ascii="Times New Roman" w:hAnsi="Times New Roman"/>
        </w:rPr>
        <w:t>представлений</w:t>
      </w:r>
      <w:proofErr w:type="gramEnd"/>
      <w:r w:rsidRPr="0090196C">
        <w:rPr>
          <w:rFonts w:ascii="Times New Roman" w:hAnsi="Times New Roman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6E02B3" w:rsidRPr="00F342FE" w:rsidRDefault="006E02B3" w:rsidP="006E0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2FE">
        <w:rPr>
          <w:rFonts w:ascii="Times New Roman" w:hAnsi="Times New Roman"/>
          <w:sz w:val="24"/>
          <w:szCs w:val="24"/>
        </w:rPr>
        <w:t xml:space="preserve">Основные образовательные технологии </w:t>
      </w:r>
    </w:p>
    <w:p w:rsidR="006E02B3" w:rsidRPr="00F342FE" w:rsidRDefault="006E02B3" w:rsidP="006E0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2FE">
        <w:rPr>
          <w:rFonts w:ascii="Times New Roman" w:hAnsi="Times New Roman"/>
          <w:sz w:val="24"/>
          <w:szCs w:val="24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6E02B3" w:rsidRPr="00212CFA" w:rsidRDefault="006E02B3" w:rsidP="006E0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4271">
        <w:rPr>
          <w:rFonts w:ascii="Times New Roman" w:hAnsi="Times New Roman"/>
          <w:sz w:val="24"/>
          <w:szCs w:val="24"/>
        </w:rPr>
        <w:t>Требования к</w:t>
      </w:r>
      <w:r>
        <w:rPr>
          <w:rFonts w:ascii="Times New Roman" w:hAnsi="Times New Roman"/>
          <w:sz w:val="24"/>
          <w:szCs w:val="24"/>
        </w:rPr>
        <w:t xml:space="preserve"> результатам освоения </w:t>
      </w:r>
    </w:p>
    <w:p w:rsidR="006E02B3" w:rsidRPr="00212CFA" w:rsidRDefault="006E02B3" w:rsidP="006E02B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2CFA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предмета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</w:t>
      </w:r>
      <w:r w:rsidRPr="00212CF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E02B3" w:rsidRPr="00212CFA" w:rsidRDefault="006E02B3" w:rsidP="006E02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2CFA">
        <w:rPr>
          <w:rFonts w:ascii="Times New Roman" w:hAnsi="Times New Roman"/>
          <w:b/>
          <w:bCs/>
          <w:sz w:val="24"/>
          <w:szCs w:val="24"/>
        </w:rPr>
        <w:t xml:space="preserve">      знать/понимать </w:t>
      </w:r>
    </w:p>
    <w:p w:rsidR="006E02B3" w:rsidRPr="00212CFA" w:rsidRDefault="006E02B3" w:rsidP="006E02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Особенности  жизни как формы существования материи;</w:t>
      </w:r>
    </w:p>
    <w:p w:rsidR="006E02B3" w:rsidRPr="00212CFA" w:rsidRDefault="006E02B3" w:rsidP="006E02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 xml:space="preserve">Роль физических и химических процессов в живых системах </w:t>
      </w:r>
      <w:proofErr w:type="gramStart"/>
      <w:r w:rsidRPr="00212CFA">
        <w:rPr>
          <w:rFonts w:ascii="Times New Roman" w:hAnsi="Times New Roman"/>
          <w:sz w:val="24"/>
          <w:szCs w:val="24"/>
        </w:rPr>
        <w:t>различного</w:t>
      </w:r>
      <w:proofErr w:type="gramEnd"/>
    </w:p>
    <w:p w:rsidR="006E02B3" w:rsidRPr="00212CFA" w:rsidRDefault="006E02B3" w:rsidP="006E0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иерархического уровня организации;</w:t>
      </w:r>
    </w:p>
    <w:p w:rsidR="006E02B3" w:rsidRPr="00212CFA" w:rsidRDefault="006E02B3" w:rsidP="006E02B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Фундаментальные  понятия биологии;</w:t>
      </w:r>
    </w:p>
    <w:p w:rsidR="006E02B3" w:rsidRPr="00212CFA" w:rsidRDefault="006E02B3" w:rsidP="006E02B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 xml:space="preserve">Сущность процессов обмена веществ, онтогенеза, наследственности </w:t>
      </w:r>
    </w:p>
    <w:p w:rsidR="006E02B3" w:rsidRPr="00212CFA" w:rsidRDefault="006E02B3" w:rsidP="006E0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и изменчивости;</w:t>
      </w:r>
    </w:p>
    <w:p w:rsidR="006E02B3" w:rsidRPr="00212CFA" w:rsidRDefault="006E02B3" w:rsidP="006E02B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Основные  теории биологии: клеточную, хромосомную теорию наследственности</w:t>
      </w:r>
      <w:proofErr w:type="gramStart"/>
      <w:r w:rsidRPr="00212CFA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6E02B3" w:rsidRPr="00212CFA" w:rsidRDefault="006E02B3" w:rsidP="006E0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Эволюционную</w:t>
      </w:r>
      <w:proofErr w:type="gramStart"/>
      <w:r w:rsidRPr="00212CF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2CFA">
        <w:rPr>
          <w:rFonts w:ascii="Times New Roman" w:hAnsi="Times New Roman"/>
          <w:sz w:val="24"/>
          <w:szCs w:val="24"/>
        </w:rPr>
        <w:t xml:space="preserve">  антропогенеза;</w:t>
      </w:r>
    </w:p>
    <w:p w:rsidR="006E02B3" w:rsidRPr="00212CFA" w:rsidRDefault="006E02B3" w:rsidP="006E02B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lastRenderedPageBreak/>
        <w:t>Соотношение социального и биологического в эволюции человека;</w:t>
      </w:r>
    </w:p>
    <w:p w:rsidR="006E02B3" w:rsidRPr="00212CFA" w:rsidRDefault="006E02B3" w:rsidP="006E02B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Основные области применения биологических знаний в практике сельского хозяйства</w:t>
      </w:r>
      <w:proofErr w:type="gramStart"/>
      <w:r w:rsidRPr="00212CF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2CFA">
        <w:rPr>
          <w:rFonts w:ascii="Times New Roman" w:hAnsi="Times New Roman"/>
          <w:sz w:val="24"/>
          <w:szCs w:val="24"/>
        </w:rPr>
        <w:t xml:space="preserve"> в ряде отраслей промышленности , при охране окружающей среды </w:t>
      </w:r>
    </w:p>
    <w:p w:rsidR="006E02B3" w:rsidRPr="00212CFA" w:rsidRDefault="006E02B3" w:rsidP="006E0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и здоровья человека;</w:t>
      </w:r>
    </w:p>
    <w:p w:rsidR="006E02B3" w:rsidRPr="00212CFA" w:rsidRDefault="006E02B3" w:rsidP="006E02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 xml:space="preserve"> </w:t>
      </w:r>
      <w:r w:rsidRPr="00212CFA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6E02B3" w:rsidRPr="00212CFA" w:rsidRDefault="006E02B3" w:rsidP="006E02B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 xml:space="preserve">пользоваться знанием общебиологических закономерностей для объяснения </w:t>
      </w:r>
    </w:p>
    <w:p w:rsidR="006E02B3" w:rsidRPr="00212CFA" w:rsidRDefault="006E02B3" w:rsidP="006E0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с материалистических позиции вопросов происхождения и развития жизни на Земле,</w:t>
      </w:r>
    </w:p>
    <w:p w:rsidR="006E02B3" w:rsidRPr="00212CFA" w:rsidRDefault="006E02B3" w:rsidP="006E0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а также различных групп растений, животных, в  том числе человека</w:t>
      </w:r>
      <w:proofErr w:type="gramStart"/>
      <w:r w:rsidRPr="00212CF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E02B3" w:rsidRPr="00212CFA" w:rsidRDefault="006E02B3" w:rsidP="006E02B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давать аргументированную  оценку новой информации по биологическим вопросам;</w:t>
      </w:r>
    </w:p>
    <w:p w:rsidR="006E02B3" w:rsidRPr="00212CFA" w:rsidRDefault="006E02B3" w:rsidP="006E02B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 xml:space="preserve">работать </w:t>
      </w:r>
      <w:proofErr w:type="gramStart"/>
      <w:r w:rsidRPr="00212CFA">
        <w:rPr>
          <w:rFonts w:ascii="Times New Roman" w:hAnsi="Times New Roman"/>
          <w:sz w:val="24"/>
          <w:szCs w:val="24"/>
        </w:rPr>
        <w:t>с</w:t>
      </w:r>
      <w:proofErr w:type="gramEnd"/>
      <w:r w:rsidRPr="00212C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2CFA">
        <w:rPr>
          <w:rFonts w:ascii="Times New Roman" w:hAnsi="Times New Roman"/>
          <w:sz w:val="24"/>
          <w:szCs w:val="24"/>
        </w:rPr>
        <w:t>микроскопам</w:t>
      </w:r>
      <w:proofErr w:type="gramEnd"/>
      <w:r w:rsidRPr="00212CFA">
        <w:rPr>
          <w:rFonts w:ascii="Times New Roman" w:hAnsi="Times New Roman"/>
          <w:sz w:val="24"/>
          <w:szCs w:val="24"/>
        </w:rPr>
        <w:t xml:space="preserve"> и изготовлять простейшие препараты для микроскопических исследований </w:t>
      </w:r>
    </w:p>
    <w:p w:rsidR="006E02B3" w:rsidRPr="00212CFA" w:rsidRDefault="006E02B3" w:rsidP="006E02B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решать генетические задачи</w:t>
      </w:r>
      <w:proofErr w:type="gramStart"/>
      <w:r w:rsidRPr="00212CF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2CFA">
        <w:rPr>
          <w:rFonts w:ascii="Times New Roman" w:hAnsi="Times New Roman"/>
          <w:sz w:val="24"/>
          <w:szCs w:val="24"/>
        </w:rPr>
        <w:t xml:space="preserve"> составлять родословные , строить вариационные кривые на растительном и животном материале; </w:t>
      </w:r>
    </w:p>
    <w:p w:rsidR="006E02B3" w:rsidRPr="00212CFA" w:rsidRDefault="006E02B3" w:rsidP="006E02B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работать с учебной</w:t>
      </w:r>
      <w:r>
        <w:rPr>
          <w:rFonts w:ascii="Times New Roman" w:hAnsi="Times New Roman"/>
          <w:sz w:val="24"/>
          <w:szCs w:val="24"/>
        </w:rPr>
        <w:t xml:space="preserve"> и научно-популярной литературой</w:t>
      </w:r>
      <w:r w:rsidRPr="00212CFA">
        <w:rPr>
          <w:rFonts w:ascii="Times New Roman" w:hAnsi="Times New Roman"/>
          <w:sz w:val="24"/>
          <w:szCs w:val="24"/>
        </w:rPr>
        <w:t>, составлять  план, конспект</w:t>
      </w:r>
      <w:proofErr w:type="gramStart"/>
      <w:r w:rsidRPr="00212CF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2CFA">
        <w:rPr>
          <w:rFonts w:ascii="Times New Roman" w:hAnsi="Times New Roman"/>
          <w:sz w:val="24"/>
          <w:szCs w:val="24"/>
        </w:rPr>
        <w:t xml:space="preserve"> реферат;</w:t>
      </w:r>
    </w:p>
    <w:p w:rsidR="006E02B3" w:rsidRDefault="006E02B3" w:rsidP="006E02B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CFA">
        <w:rPr>
          <w:rFonts w:ascii="Times New Roman" w:hAnsi="Times New Roman"/>
          <w:sz w:val="24"/>
          <w:szCs w:val="24"/>
        </w:rPr>
        <w:t>владеть языком предмета.</w:t>
      </w:r>
    </w:p>
    <w:p w:rsidR="006E02B3" w:rsidRPr="00F715E5" w:rsidRDefault="006E02B3" w:rsidP="006E02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715E5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15E5">
        <w:rPr>
          <w:rFonts w:ascii="Times New Roman" w:hAnsi="Times New Roman"/>
        </w:rPr>
        <w:t>для</w:t>
      </w:r>
      <w:proofErr w:type="gramEnd"/>
      <w:r w:rsidRPr="00F715E5">
        <w:rPr>
          <w:rFonts w:ascii="Times New Roman" w:hAnsi="Times New Roman"/>
        </w:rPr>
        <w:t>:</w:t>
      </w:r>
    </w:p>
    <w:p w:rsidR="006E02B3" w:rsidRPr="00F715E5" w:rsidRDefault="006E02B3" w:rsidP="006E02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715E5">
        <w:rPr>
          <w:rFonts w:ascii="Times New Roman" w:hAnsi="Times New Roman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E02B3" w:rsidRPr="00704271" w:rsidRDefault="006E02B3" w:rsidP="006E0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4271">
        <w:rPr>
          <w:rFonts w:ascii="Times New Roman" w:hAnsi="Times New Roman"/>
          <w:sz w:val="24"/>
          <w:szCs w:val="24"/>
        </w:rPr>
        <w:t>Общая трудоемкость дисциплины</w:t>
      </w:r>
    </w:p>
    <w:p w:rsidR="006E02B3" w:rsidRDefault="006E02B3" w:rsidP="006E0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</w:t>
      </w:r>
      <w:r>
        <w:rPr>
          <w:rFonts w:ascii="Times New Roman" w:hAnsi="Times New Roman"/>
          <w:sz w:val="24"/>
          <w:szCs w:val="24"/>
        </w:rPr>
        <w:t>11</w:t>
      </w:r>
      <w:r w:rsidRPr="002F7BC2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 – программа рассчитана на 34 часа в год (1 урок в неделю).</w:t>
      </w:r>
    </w:p>
    <w:p w:rsidR="005900A8" w:rsidRDefault="005900A8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6A05"/>
    <w:multiLevelType w:val="hybridMultilevel"/>
    <w:tmpl w:val="3FB0C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82137"/>
    <w:multiLevelType w:val="hybridMultilevel"/>
    <w:tmpl w:val="097E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551F1"/>
    <w:multiLevelType w:val="hybridMultilevel"/>
    <w:tmpl w:val="F9B2D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51CBE"/>
    <w:multiLevelType w:val="hybridMultilevel"/>
    <w:tmpl w:val="C0D8D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5726D"/>
    <w:multiLevelType w:val="hybridMultilevel"/>
    <w:tmpl w:val="59B61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B3"/>
    <w:rsid w:val="005900A8"/>
    <w:rsid w:val="006E02B3"/>
    <w:rsid w:val="008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B3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02B3"/>
    <w:pPr>
      <w:ind w:left="720"/>
      <w:contextualSpacing/>
    </w:pPr>
    <w:rPr>
      <w:rFonts w:eastAsia="Calibri"/>
    </w:rPr>
  </w:style>
  <w:style w:type="paragraph" w:customStyle="1" w:styleId="ListParagraph">
    <w:name w:val="List Paragraph"/>
    <w:basedOn w:val="a"/>
    <w:rsid w:val="006E02B3"/>
    <w:pPr>
      <w:ind w:left="720"/>
      <w:contextualSpacing/>
    </w:pPr>
    <w:rPr>
      <w:rFonts w:eastAsia="Calibri"/>
      <w:lang w:eastAsia="ru-RU"/>
    </w:rPr>
  </w:style>
  <w:style w:type="paragraph" w:styleId="a3">
    <w:name w:val="List Paragraph"/>
    <w:basedOn w:val="a"/>
    <w:uiPriority w:val="34"/>
    <w:qFormat/>
    <w:rsid w:val="006E02B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B3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02B3"/>
    <w:pPr>
      <w:ind w:left="720"/>
      <w:contextualSpacing/>
    </w:pPr>
    <w:rPr>
      <w:rFonts w:eastAsia="Calibri"/>
    </w:rPr>
  </w:style>
  <w:style w:type="paragraph" w:customStyle="1" w:styleId="ListParagraph">
    <w:name w:val="List Paragraph"/>
    <w:basedOn w:val="a"/>
    <w:rsid w:val="006E02B3"/>
    <w:pPr>
      <w:ind w:left="720"/>
      <w:contextualSpacing/>
    </w:pPr>
    <w:rPr>
      <w:rFonts w:eastAsia="Calibri"/>
      <w:lang w:eastAsia="ru-RU"/>
    </w:rPr>
  </w:style>
  <w:style w:type="paragraph" w:styleId="a3">
    <w:name w:val="List Paragraph"/>
    <w:basedOn w:val="a"/>
    <w:uiPriority w:val="34"/>
    <w:qFormat/>
    <w:rsid w:val="006E02B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2016-09-03T03:30:00Z</dcterms:created>
  <dcterms:modified xsi:type="dcterms:W3CDTF">2016-09-03T03:31:00Z</dcterms:modified>
</cp:coreProperties>
</file>