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81" w:rsidRPr="00FC116B" w:rsidRDefault="00FC116B" w:rsidP="00ED15F2">
      <w:pPr>
        <w:pStyle w:val="a5"/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1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 w:rsidR="00ED15F2">
        <w:rPr>
          <w:rFonts w:ascii="Times New Roman" w:hAnsi="Times New Roman" w:cs="Times New Roman"/>
          <w:b/>
          <w:sz w:val="24"/>
          <w:szCs w:val="24"/>
        </w:rPr>
        <w:t>, 5-9 классы</w:t>
      </w:r>
    </w:p>
    <w:p w:rsidR="00ED15F2" w:rsidRDefault="00ED15F2" w:rsidP="00ED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5F2" w:rsidRDefault="00ED15F2" w:rsidP="00ED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по информатике для 5-6 классов составлена на основе Федерального Государственного образовательного стандарта, основной образовательной программы основного общего образования МБОУ СШ№2; для 7–9 классов составлена на основе Федерального компонента государственного стандарта основного общего образования.</w:t>
      </w:r>
      <w:proofErr w:type="gramEnd"/>
    </w:p>
    <w:p w:rsidR="00ED15F2" w:rsidRDefault="00ED15F2" w:rsidP="00ED15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русскому языку:</w:t>
      </w:r>
    </w:p>
    <w:p w:rsidR="00ED15F2" w:rsidRDefault="00ED15F2" w:rsidP="00ED15F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34B">
        <w:rPr>
          <w:rFonts w:ascii="Times New Roman" w:hAnsi="Times New Roman"/>
          <w:sz w:val="24"/>
          <w:szCs w:val="24"/>
        </w:rPr>
        <w:t>в 5</w:t>
      </w:r>
      <w:r>
        <w:rPr>
          <w:rFonts w:ascii="Times New Roman" w:hAnsi="Times New Roman"/>
          <w:sz w:val="24"/>
          <w:szCs w:val="24"/>
        </w:rPr>
        <w:t>, 6</w:t>
      </w:r>
      <w:r w:rsidRPr="0008334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08334B">
        <w:rPr>
          <w:rFonts w:ascii="Times New Roman" w:hAnsi="Times New Roman"/>
          <w:sz w:val="24"/>
          <w:szCs w:val="24"/>
        </w:rPr>
        <w:t xml:space="preserve"> реализуется на основе УМК «</w:t>
      </w:r>
      <w:r>
        <w:rPr>
          <w:rFonts w:ascii="Times New Roman" w:hAnsi="Times New Roman"/>
          <w:sz w:val="24"/>
          <w:szCs w:val="24"/>
        </w:rPr>
        <w:t>Информатика и ИКТ</w:t>
      </w:r>
      <w:r w:rsidRPr="0008334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D15F2">
        <w:rPr>
          <w:rFonts w:ascii="Times New Roman" w:hAnsi="Times New Roman"/>
          <w:sz w:val="24"/>
          <w:szCs w:val="24"/>
        </w:rPr>
        <w:t>Босова</w:t>
      </w:r>
      <w:proofErr w:type="spellEnd"/>
      <w:r w:rsidRPr="00ED15F2">
        <w:rPr>
          <w:rFonts w:ascii="Times New Roman" w:hAnsi="Times New Roman"/>
          <w:sz w:val="24"/>
          <w:szCs w:val="24"/>
        </w:rPr>
        <w:t xml:space="preserve"> Л.Л. «Бином» М., 2015 г. ФГОС «Просвещение», М., ФГОС;</w:t>
      </w:r>
    </w:p>
    <w:p w:rsidR="00ED15F2" w:rsidRDefault="00ED15F2" w:rsidP="00ED15F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7-9 классах </w:t>
      </w:r>
      <w:r w:rsidRPr="0008334B">
        <w:rPr>
          <w:rFonts w:ascii="Times New Roman" w:hAnsi="Times New Roman"/>
          <w:sz w:val="24"/>
          <w:szCs w:val="24"/>
        </w:rPr>
        <w:t>реализуется на основе УМК «</w:t>
      </w:r>
      <w:r>
        <w:rPr>
          <w:rFonts w:ascii="Times New Roman" w:hAnsi="Times New Roman"/>
          <w:sz w:val="24"/>
          <w:szCs w:val="24"/>
        </w:rPr>
        <w:t>Информатика и ИКТ</w:t>
      </w:r>
      <w:r w:rsidRPr="0008334B">
        <w:rPr>
          <w:rFonts w:ascii="Times New Roman" w:hAnsi="Times New Roman"/>
          <w:sz w:val="24"/>
          <w:szCs w:val="24"/>
        </w:rPr>
        <w:t>»</w:t>
      </w:r>
      <w:r w:rsidRPr="00ED15F2">
        <w:t xml:space="preserve"> </w:t>
      </w:r>
      <w:proofErr w:type="spellStart"/>
      <w:r w:rsidRPr="00ED15F2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ED15F2">
        <w:rPr>
          <w:rFonts w:ascii="Times New Roman" w:hAnsi="Times New Roman"/>
          <w:sz w:val="24"/>
          <w:szCs w:val="24"/>
        </w:rPr>
        <w:t xml:space="preserve"> Н.Д. Бином. Лаборатория знаний</w:t>
      </w:r>
      <w:proofErr w:type="gramStart"/>
      <w:r w:rsidRPr="00ED15F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D15F2">
        <w:rPr>
          <w:rFonts w:ascii="Times New Roman" w:hAnsi="Times New Roman"/>
          <w:sz w:val="24"/>
          <w:szCs w:val="24"/>
        </w:rPr>
        <w:t>М., 2014 г.</w:t>
      </w:r>
    </w:p>
    <w:p w:rsidR="00FC116B" w:rsidRPr="00986116" w:rsidRDefault="00FC116B" w:rsidP="00ED15F2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Цели предмета:</w:t>
      </w:r>
    </w:p>
    <w:p w:rsidR="00FC116B" w:rsidRPr="00FC116B" w:rsidRDefault="00FC116B" w:rsidP="00ED15F2">
      <w:pPr>
        <w:pStyle w:val="a5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Развитие </w:t>
      </w:r>
      <w:proofErr w:type="spellStart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умений и навыков на основе средств и методов информатики и ИКТ, в том числе  овладени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C116B" w:rsidRPr="00FC116B" w:rsidRDefault="00FC116B" w:rsidP="00ED15F2">
      <w:pPr>
        <w:pStyle w:val="a5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целенаправленн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формирование таких </w:t>
      </w:r>
      <w:proofErr w:type="spellStart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понятий, как «объект», «система», «модель», «алгоритм» и др.;</w:t>
      </w:r>
    </w:p>
    <w:p w:rsidR="00FC116B" w:rsidRPr="00FC116B" w:rsidRDefault="00FC116B" w:rsidP="00ED15F2">
      <w:pPr>
        <w:pStyle w:val="a5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воспитани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ответственного и избирательного отношения к информации; развити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е 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познавательных, интеллектуальных и творческих способностей учащихся.</w:t>
      </w:r>
    </w:p>
    <w:p w:rsidR="00FC116B" w:rsidRPr="00FC116B" w:rsidRDefault="00FC116B" w:rsidP="00ED15F2">
      <w:pPr>
        <w:pStyle w:val="a5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роли информационных процессов в современном мире; </w:t>
      </w:r>
    </w:p>
    <w:p w:rsidR="00FC116B" w:rsidRPr="00FC116B" w:rsidRDefault="00FC116B" w:rsidP="00ED15F2">
      <w:pPr>
        <w:pStyle w:val="a5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16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C116B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C116B" w:rsidRDefault="00FC116B" w:rsidP="00ED15F2">
      <w:pPr>
        <w:pStyle w:val="a5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воспитани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стремления к продолжению образования и созидательной деятельности с применением средств ИКТ</w:t>
      </w:r>
    </w:p>
    <w:p w:rsidR="00986116" w:rsidRDefault="00986116" w:rsidP="00ED15F2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986116" w:rsidRPr="00986116" w:rsidRDefault="00986116" w:rsidP="00ED15F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Информация вокруг нас</w:t>
      </w:r>
    </w:p>
    <w:p w:rsidR="00986116" w:rsidRPr="00986116" w:rsidRDefault="00986116" w:rsidP="00ED15F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986116" w:rsidRPr="00986116" w:rsidRDefault="00986116" w:rsidP="00ED15F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Информационное моделирование</w:t>
      </w:r>
    </w:p>
    <w:p w:rsidR="00986116" w:rsidRPr="00986116" w:rsidRDefault="00986116" w:rsidP="00ED15F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86116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</w:p>
    <w:p w:rsidR="00986116" w:rsidRPr="00986116" w:rsidRDefault="00986116" w:rsidP="00ED15F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Введение в информатику</w:t>
      </w:r>
    </w:p>
    <w:p w:rsidR="00986116" w:rsidRPr="00986116" w:rsidRDefault="00986116" w:rsidP="00ED15F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Алгоритмы и начала программирования</w:t>
      </w:r>
    </w:p>
    <w:p w:rsidR="00986116" w:rsidRDefault="00986116" w:rsidP="00ED15F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</w:t>
      </w:r>
    </w:p>
    <w:p w:rsidR="00ED15F2" w:rsidRPr="00470B2A" w:rsidRDefault="00ED15F2" w:rsidP="00ED15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B2A">
        <w:rPr>
          <w:rFonts w:ascii="Times New Roman" w:hAnsi="Times New Roman"/>
          <w:sz w:val="24"/>
          <w:szCs w:val="24"/>
        </w:rPr>
        <w:t xml:space="preserve">В соответствии с учебным планом МБОУ СШ№2 на 2016-2017 уч. год на изучение данной программы выделено: </w:t>
      </w:r>
      <w:r>
        <w:rPr>
          <w:rFonts w:ascii="Times New Roman" w:hAnsi="Times New Roman"/>
          <w:sz w:val="24"/>
          <w:szCs w:val="24"/>
        </w:rPr>
        <w:t>34</w:t>
      </w:r>
      <w:r w:rsidRPr="00470B2A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5-8 классы</w:t>
      </w:r>
      <w:r w:rsidRPr="00470B2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68</w:t>
      </w:r>
      <w:r w:rsidRPr="00470B2A"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>(9 классы).</w:t>
      </w:r>
    </w:p>
    <w:p w:rsidR="00ED15F2" w:rsidRPr="00986116" w:rsidRDefault="00ED15F2" w:rsidP="009861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D15F2" w:rsidRPr="00986116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6B"/>
    <w:rsid w:val="0027548F"/>
    <w:rsid w:val="003F0FF4"/>
    <w:rsid w:val="00681C72"/>
    <w:rsid w:val="006E35A3"/>
    <w:rsid w:val="00986116"/>
    <w:rsid w:val="00AC122A"/>
    <w:rsid w:val="00DD0037"/>
    <w:rsid w:val="00ED15F2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ED15F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ED15F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Попкова</cp:lastModifiedBy>
  <cp:revision>2</cp:revision>
  <dcterms:created xsi:type="dcterms:W3CDTF">2016-08-25T04:00:00Z</dcterms:created>
  <dcterms:modified xsi:type="dcterms:W3CDTF">2016-08-25T04:00:00Z</dcterms:modified>
</cp:coreProperties>
</file>